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FD47D" w14:textId="7653AC89" w:rsidR="00CF1980" w:rsidRDefault="00261D12" w:rsidP="00847EA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030EF690" wp14:editId="701825DB">
            <wp:simplePos x="0" y="0"/>
            <wp:positionH relativeFrom="column">
              <wp:posOffset>1543050</wp:posOffset>
            </wp:positionH>
            <wp:positionV relativeFrom="page">
              <wp:posOffset>590550</wp:posOffset>
            </wp:positionV>
            <wp:extent cx="2724150" cy="845185"/>
            <wp:effectExtent l="0" t="0" r="0" b="0"/>
            <wp:wrapTight wrapText="bothSides">
              <wp:wrapPolygon edited="0">
                <wp:start x="0" y="0"/>
                <wp:lineTo x="0" y="20935"/>
                <wp:lineTo x="21449" y="20935"/>
                <wp:lineTo x="21449" y="0"/>
                <wp:lineTo x="0" y="0"/>
              </wp:wrapPolygon>
            </wp:wrapTight>
            <wp:docPr id="1978412934" name="Picture 2" descr="A picture containing text, fon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412934" name="Picture 2" descr="A picture containing text, font, graphics, graphic desig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31733E" w14:textId="77777777" w:rsidR="00BD2CFB" w:rsidRDefault="00BD2CFB" w:rsidP="00847EA3">
      <w:pPr>
        <w:jc w:val="center"/>
        <w:rPr>
          <w:b/>
          <w:bCs/>
          <w:sz w:val="32"/>
          <w:szCs w:val="32"/>
          <w:u w:val="single"/>
        </w:rPr>
      </w:pPr>
    </w:p>
    <w:p w14:paraId="12157681" w14:textId="77777777" w:rsidR="00BD2CFB" w:rsidRDefault="00BD2CFB" w:rsidP="00847EA3">
      <w:pPr>
        <w:jc w:val="center"/>
        <w:rPr>
          <w:b/>
          <w:bCs/>
          <w:sz w:val="32"/>
          <w:szCs w:val="32"/>
          <w:u w:val="single"/>
        </w:rPr>
      </w:pPr>
    </w:p>
    <w:p w14:paraId="3D714EE1" w14:textId="5C6FDB79" w:rsidR="009A4D08" w:rsidRPr="00847EA3" w:rsidRDefault="00713873" w:rsidP="00BD2CF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Account Set-up / Procedure </w:t>
      </w:r>
      <w:r w:rsidR="009A4D08" w:rsidRPr="00BD0CC5">
        <w:rPr>
          <w:b/>
          <w:bCs/>
          <w:sz w:val="32"/>
          <w:szCs w:val="32"/>
          <w:u w:val="single"/>
        </w:rPr>
        <w:t>Checklist</w:t>
      </w:r>
    </w:p>
    <w:p w14:paraId="5058BDE8" w14:textId="77777777" w:rsidR="00BD0CC5" w:rsidRDefault="00BD0CC5"/>
    <w:p w14:paraId="578E3AC5" w14:textId="77777777" w:rsidR="00BD2CFB" w:rsidRDefault="00BD2CFB"/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6390"/>
        <w:gridCol w:w="1309"/>
      </w:tblGrid>
      <w:tr w:rsidR="009A4D08" w14:paraId="2EA0A08E" w14:textId="77777777" w:rsidTr="00070C14">
        <w:tc>
          <w:tcPr>
            <w:tcW w:w="6390" w:type="dxa"/>
          </w:tcPr>
          <w:p w14:paraId="2037266F" w14:textId="7040F5DC" w:rsidR="009A4D08" w:rsidRPr="00BD0CC5" w:rsidRDefault="009A4D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D0CC5">
              <w:rPr>
                <w:rFonts w:cstheme="minorHAnsi"/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1309" w:type="dxa"/>
          </w:tcPr>
          <w:p w14:paraId="7ECA36AE" w14:textId="04DA66E3" w:rsidR="009A4D08" w:rsidRPr="00BD0CC5" w:rsidRDefault="009A4D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D0CC5">
              <w:rPr>
                <w:rFonts w:cstheme="minorHAnsi"/>
                <w:b/>
                <w:bCs/>
                <w:sz w:val="24"/>
                <w:szCs w:val="24"/>
              </w:rPr>
              <w:t>Date Completed</w:t>
            </w:r>
          </w:p>
        </w:tc>
      </w:tr>
      <w:tr w:rsidR="009A4D08" w14:paraId="72C3D8D4" w14:textId="77777777" w:rsidTr="00070C14">
        <w:tc>
          <w:tcPr>
            <w:tcW w:w="6390" w:type="dxa"/>
          </w:tcPr>
          <w:p w14:paraId="633C3E6D" w14:textId="1FF221DD" w:rsidR="009A4D08" w:rsidRPr="00BD0CC5" w:rsidRDefault="00D0767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Initial </w:t>
            </w:r>
            <w:r w:rsidR="00713873">
              <w:rPr>
                <w:rFonts w:cstheme="minorHAnsi"/>
                <w:b/>
                <w:bCs/>
                <w:sz w:val="24"/>
                <w:szCs w:val="24"/>
              </w:rPr>
              <w:t>Client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Meeting</w:t>
            </w:r>
          </w:p>
        </w:tc>
        <w:tc>
          <w:tcPr>
            <w:tcW w:w="1309" w:type="dxa"/>
          </w:tcPr>
          <w:p w14:paraId="1933C972" w14:textId="77777777" w:rsidR="009A4D08" w:rsidRPr="00BD0CC5" w:rsidRDefault="009A4D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4D08" w14:paraId="28D5839B" w14:textId="77777777" w:rsidTr="00070C14">
        <w:tc>
          <w:tcPr>
            <w:tcW w:w="6390" w:type="dxa"/>
          </w:tcPr>
          <w:p w14:paraId="7993D271" w14:textId="2C08238C" w:rsidR="009A4D08" w:rsidRPr="00BD0CC5" w:rsidRDefault="007138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Discuss MLW Vault with client – Provide client information/brochure </w:t>
            </w:r>
          </w:p>
        </w:tc>
        <w:tc>
          <w:tcPr>
            <w:tcW w:w="1309" w:type="dxa"/>
          </w:tcPr>
          <w:p w14:paraId="36FD2732" w14:textId="77777777" w:rsidR="009A4D08" w:rsidRPr="00BD0CC5" w:rsidRDefault="009A4D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4D08" w14:paraId="4AEA1095" w14:textId="77777777" w:rsidTr="00070C14">
        <w:tc>
          <w:tcPr>
            <w:tcW w:w="6390" w:type="dxa"/>
          </w:tcPr>
          <w:p w14:paraId="42A1C7BC" w14:textId="540156AB" w:rsidR="009A4D08" w:rsidRPr="00BD0CC5" w:rsidRDefault="007138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Obtain Agreement/Enrollment form from client </w:t>
            </w:r>
          </w:p>
        </w:tc>
        <w:tc>
          <w:tcPr>
            <w:tcW w:w="1309" w:type="dxa"/>
          </w:tcPr>
          <w:p w14:paraId="5378588E" w14:textId="77777777" w:rsidR="009A4D08" w:rsidRPr="00BD0CC5" w:rsidRDefault="009A4D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4D08" w14:paraId="707C4C7F" w14:textId="77777777" w:rsidTr="00070C14">
        <w:tc>
          <w:tcPr>
            <w:tcW w:w="6390" w:type="dxa"/>
          </w:tcPr>
          <w:p w14:paraId="764058E2" w14:textId="3F5BC6CE" w:rsidR="009A4D08" w:rsidRPr="00BD0CC5" w:rsidRDefault="007138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Obtain email address for account set-up</w:t>
            </w:r>
          </w:p>
        </w:tc>
        <w:tc>
          <w:tcPr>
            <w:tcW w:w="1309" w:type="dxa"/>
          </w:tcPr>
          <w:p w14:paraId="1D9ECF1D" w14:textId="77777777" w:rsidR="009A4D08" w:rsidRPr="00BD0CC5" w:rsidRDefault="009A4D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4D08" w14:paraId="1A7976FB" w14:textId="77777777" w:rsidTr="00070C14">
        <w:tc>
          <w:tcPr>
            <w:tcW w:w="6390" w:type="dxa"/>
          </w:tcPr>
          <w:p w14:paraId="5F02B105" w14:textId="77777777" w:rsidR="009A4D08" w:rsidRPr="00BD0CC5" w:rsidRDefault="009A4D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</w:tcPr>
          <w:p w14:paraId="054DF33F" w14:textId="77777777" w:rsidR="009A4D08" w:rsidRPr="00BD0CC5" w:rsidRDefault="009A4D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4D08" w14:paraId="76C00878" w14:textId="77777777" w:rsidTr="00070C14">
        <w:tc>
          <w:tcPr>
            <w:tcW w:w="6390" w:type="dxa"/>
          </w:tcPr>
          <w:p w14:paraId="0F488BD9" w14:textId="545F88FB" w:rsidR="009A4D08" w:rsidRPr="00BD0CC5" w:rsidRDefault="0071387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Create Client Account </w:t>
            </w:r>
          </w:p>
        </w:tc>
        <w:tc>
          <w:tcPr>
            <w:tcW w:w="1309" w:type="dxa"/>
          </w:tcPr>
          <w:p w14:paraId="6D29C6E4" w14:textId="77777777" w:rsidR="009A4D08" w:rsidRPr="00BD0CC5" w:rsidRDefault="009A4D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4D08" w14:paraId="3536C4C5" w14:textId="77777777" w:rsidTr="00070C14">
        <w:tc>
          <w:tcPr>
            <w:tcW w:w="6390" w:type="dxa"/>
          </w:tcPr>
          <w:p w14:paraId="7A8B94FC" w14:textId="32709A6A" w:rsidR="009A4D08" w:rsidRPr="00BD0CC5" w:rsidRDefault="007138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Go to </w:t>
            </w:r>
            <w:hyperlink r:id="rId7" w:history="1">
              <w:r w:rsidRPr="00AD5F5A">
                <w:rPr>
                  <w:rStyle w:val="Hyperlink"/>
                  <w:rFonts w:cstheme="minorHAnsi"/>
                  <w:sz w:val="24"/>
                  <w:szCs w:val="24"/>
                </w:rPr>
                <w:t>www.mylifeandwishes.com</w:t>
              </w:r>
            </w:hyperlink>
            <w:r w:rsidR="00751370">
              <w:rPr>
                <w:rStyle w:val="Hyperlink"/>
                <w:rFonts w:cstheme="minorHAnsi"/>
                <w:sz w:val="24"/>
                <w:szCs w:val="24"/>
              </w:rPr>
              <w:t xml:space="preserve"> (Or your custom URL)</w:t>
            </w:r>
          </w:p>
        </w:tc>
        <w:tc>
          <w:tcPr>
            <w:tcW w:w="1309" w:type="dxa"/>
          </w:tcPr>
          <w:p w14:paraId="57DF8679" w14:textId="77777777" w:rsidR="009A4D08" w:rsidRPr="00BD0CC5" w:rsidRDefault="009A4D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4D08" w14:paraId="1C7BE86F" w14:textId="77777777" w:rsidTr="00070C14">
        <w:tc>
          <w:tcPr>
            <w:tcW w:w="6390" w:type="dxa"/>
          </w:tcPr>
          <w:p w14:paraId="35DD3B75" w14:textId="0903BF96" w:rsidR="009A4D08" w:rsidRPr="00BD0CC5" w:rsidRDefault="007138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Click “TRY IT FOR FREE” </w:t>
            </w:r>
            <w:r w:rsidR="00E0109E">
              <w:rPr>
                <w:rFonts w:cstheme="minorHAnsi"/>
                <w:sz w:val="24"/>
                <w:szCs w:val="24"/>
              </w:rPr>
              <w:t>(skip for custom URL’s)</w:t>
            </w:r>
          </w:p>
        </w:tc>
        <w:tc>
          <w:tcPr>
            <w:tcW w:w="1309" w:type="dxa"/>
          </w:tcPr>
          <w:p w14:paraId="033ED4F2" w14:textId="77777777" w:rsidR="009A4D08" w:rsidRPr="00BD0CC5" w:rsidRDefault="009A4D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4D08" w14:paraId="0A4921E5" w14:textId="77777777" w:rsidTr="00070C14">
        <w:tc>
          <w:tcPr>
            <w:tcW w:w="6390" w:type="dxa"/>
          </w:tcPr>
          <w:p w14:paraId="2EC53805" w14:textId="5B6BA323" w:rsidR="009A4D08" w:rsidRPr="00BD0CC5" w:rsidRDefault="007138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Enter Client name, email address, enter your </w:t>
            </w:r>
            <w:r w:rsidR="00CF1980">
              <w:rPr>
                <w:rFonts w:cstheme="minorHAnsi"/>
                <w:sz w:val="24"/>
                <w:szCs w:val="24"/>
              </w:rPr>
              <w:t>firm’s</w:t>
            </w:r>
            <w:r>
              <w:rPr>
                <w:rFonts w:cstheme="minorHAnsi"/>
                <w:sz w:val="24"/>
                <w:szCs w:val="24"/>
              </w:rPr>
              <w:t xml:space="preserve"> temporary password, en</w:t>
            </w:r>
            <w:r w:rsidR="00D0767A">
              <w:rPr>
                <w:rFonts w:cstheme="minorHAnsi"/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>er your firms unique code, CAPTCHA, agree to Terms</w:t>
            </w:r>
            <w:r w:rsidR="00D0767A">
              <w:rPr>
                <w:rFonts w:cstheme="minorHAnsi"/>
                <w:sz w:val="24"/>
                <w:szCs w:val="24"/>
              </w:rPr>
              <w:t xml:space="preserve"> &amp; Conditions</w:t>
            </w:r>
          </w:p>
        </w:tc>
        <w:tc>
          <w:tcPr>
            <w:tcW w:w="1309" w:type="dxa"/>
          </w:tcPr>
          <w:p w14:paraId="5F02D242" w14:textId="77777777" w:rsidR="009A4D08" w:rsidRPr="00BD0CC5" w:rsidRDefault="009A4D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4D08" w14:paraId="25F17AB0" w14:textId="77777777" w:rsidTr="00070C14">
        <w:tc>
          <w:tcPr>
            <w:tcW w:w="6390" w:type="dxa"/>
          </w:tcPr>
          <w:p w14:paraId="59F9EA9F" w14:textId="3D1C7B10" w:rsidR="009A4D08" w:rsidRPr="00BD0CC5" w:rsidRDefault="007138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Enter your </w:t>
            </w:r>
            <w:proofErr w:type="gramStart"/>
            <w:r>
              <w:rPr>
                <w:rFonts w:cstheme="minorHAnsi"/>
                <w:sz w:val="24"/>
                <w:szCs w:val="24"/>
              </w:rPr>
              <w:t>firms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information under the ADVISORS tab</w:t>
            </w:r>
          </w:p>
        </w:tc>
        <w:tc>
          <w:tcPr>
            <w:tcW w:w="1309" w:type="dxa"/>
          </w:tcPr>
          <w:p w14:paraId="63AAAE66" w14:textId="77777777" w:rsidR="009A4D08" w:rsidRPr="00BD0CC5" w:rsidRDefault="009A4D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4D08" w14:paraId="421BBE3C" w14:textId="77777777" w:rsidTr="00070C14">
        <w:tc>
          <w:tcPr>
            <w:tcW w:w="6390" w:type="dxa"/>
          </w:tcPr>
          <w:p w14:paraId="288C4F72" w14:textId="75DD467B" w:rsidR="009A4D08" w:rsidRPr="00BD0CC5" w:rsidRDefault="0071387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Upload </w:t>
            </w:r>
            <w:r w:rsidR="00D0767A">
              <w:rPr>
                <w:rFonts w:cstheme="minorHAnsi"/>
                <w:sz w:val="24"/>
                <w:szCs w:val="24"/>
              </w:rPr>
              <w:t xml:space="preserve">client </w:t>
            </w:r>
            <w:r>
              <w:rPr>
                <w:rFonts w:cstheme="minorHAnsi"/>
                <w:sz w:val="24"/>
                <w:szCs w:val="24"/>
              </w:rPr>
              <w:t xml:space="preserve">planning documents </w:t>
            </w:r>
            <w:r w:rsidR="00D0767A">
              <w:rPr>
                <w:rFonts w:cstheme="minorHAnsi"/>
                <w:sz w:val="24"/>
                <w:szCs w:val="24"/>
              </w:rPr>
              <w:t xml:space="preserve">in DOCUMENTS &amp; ACCOUNTS section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09" w:type="dxa"/>
          </w:tcPr>
          <w:p w14:paraId="29D0961E" w14:textId="77777777" w:rsidR="009A4D08" w:rsidRPr="00BD0CC5" w:rsidRDefault="009A4D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4D08" w14:paraId="761DB4D3" w14:textId="77777777" w:rsidTr="00070C14">
        <w:tc>
          <w:tcPr>
            <w:tcW w:w="6390" w:type="dxa"/>
          </w:tcPr>
          <w:p w14:paraId="6ACD8123" w14:textId="77777777" w:rsidR="009A4D08" w:rsidRPr="00BD0CC5" w:rsidRDefault="009A4D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</w:tcPr>
          <w:p w14:paraId="68E00B48" w14:textId="77777777" w:rsidR="009A4D08" w:rsidRPr="00BD0CC5" w:rsidRDefault="009A4D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443AC" w:rsidRPr="00C443AC" w14:paraId="1B8F1E5A" w14:textId="77777777" w:rsidTr="00070C14">
        <w:tc>
          <w:tcPr>
            <w:tcW w:w="6390" w:type="dxa"/>
          </w:tcPr>
          <w:p w14:paraId="7D073520" w14:textId="3DFAFF4A" w:rsidR="00C443AC" w:rsidRPr="00C443AC" w:rsidRDefault="00D0767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Provide </w:t>
            </w:r>
            <w:r w:rsidR="006253F3">
              <w:rPr>
                <w:rFonts w:cstheme="minorHAnsi"/>
                <w:b/>
                <w:bCs/>
                <w:sz w:val="24"/>
                <w:szCs w:val="24"/>
              </w:rPr>
              <w:t xml:space="preserve">your 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Client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253F3">
              <w:rPr>
                <w:rFonts w:cstheme="minorHAnsi"/>
                <w:b/>
                <w:bCs/>
                <w:sz w:val="24"/>
                <w:szCs w:val="24"/>
              </w:rPr>
              <w:t xml:space="preserve">with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login credentials </w:t>
            </w:r>
            <w:r w:rsidR="00C4551D">
              <w:rPr>
                <w:rFonts w:cstheme="minorHAnsi"/>
                <w:b/>
                <w:bCs/>
                <w:sz w:val="24"/>
                <w:szCs w:val="24"/>
              </w:rPr>
              <w:t>via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instruction sheet </w:t>
            </w:r>
          </w:p>
        </w:tc>
        <w:tc>
          <w:tcPr>
            <w:tcW w:w="1309" w:type="dxa"/>
          </w:tcPr>
          <w:p w14:paraId="188E0629" w14:textId="77777777" w:rsidR="00C443AC" w:rsidRPr="00C443AC" w:rsidRDefault="00C443A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0767A" w14:paraId="791F45BD" w14:textId="77777777" w:rsidTr="00070C14">
        <w:tc>
          <w:tcPr>
            <w:tcW w:w="6390" w:type="dxa"/>
          </w:tcPr>
          <w:p w14:paraId="71D7561A" w14:textId="77777777" w:rsidR="00D0767A" w:rsidRDefault="00D0767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</w:tcPr>
          <w:p w14:paraId="6D0F2585" w14:textId="77777777" w:rsidR="00D0767A" w:rsidRPr="00BD0CC5" w:rsidRDefault="00D0767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4D08" w14:paraId="4029BCB4" w14:textId="77777777" w:rsidTr="00070C14">
        <w:tc>
          <w:tcPr>
            <w:tcW w:w="6390" w:type="dxa"/>
          </w:tcPr>
          <w:p w14:paraId="293832EA" w14:textId="00F61E62" w:rsidR="009A4D08" w:rsidRPr="00BD0CC5" w:rsidRDefault="00D0767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Notify MLW to communicate with your client</w:t>
            </w:r>
          </w:p>
        </w:tc>
        <w:tc>
          <w:tcPr>
            <w:tcW w:w="1309" w:type="dxa"/>
          </w:tcPr>
          <w:p w14:paraId="6C061392" w14:textId="77777777" w:rsidR="009A4D08" w:rsidRPr="00BD0CC5" w:rsidRDefault="009A4D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4D08" w14:paraId="389E8385" w14:textId="77777777" w:rsidTr="00070C14">
        <w:tc>
          <w:tcPr>
            <w:tcW w:w="6390" w:type="dxa"/>
          </w:tcPr>
          <w:p w14:paraId="6ED29A84" w14:textId="2E509106" w:rsidR="009A4D08" w:rsidRPr="00BD0CC5" w:rsidRDefault="00D076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Provide MLW client </w:t>
            </w:r>
            <w:r w:rsidR="006253F3">
              <w:rPr>
                <w:rFonts w:cstheme="minorHAnsi"/>
                <w:sz w:val="24"/>
                <w:szCs w:val="24"/>
              </w:rPr>
              <w:t xml:space="preserve">name and </w:t>
            </w:r>
            <w:r>
              <w:rPr>
                <w:rFonts w:cstheme="minorHAnsi"/>
                <w:sz w:val="24"/>
                <w:szCs w:val="24"/>
              </w:rPr>
              <w:t>email address (this step allows MLW to trigger instructional email</w:t>
            </w:r>
            <w:r w:rsidR="00711C9D">
              <w:rPr>
                <w:rFonts w:cstheme="minorHAnsi"/>
                <w:sz w:val="24"/>
                <w:szCs w:val="24"/>
              </w:rPr>
              <w:t xml:space="preserve"> campaign</w:t>
            </w:r>
            <w:r w:rsidR="006253F3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) </w:t>
            </w:r>
          </w:p>
        </w:tc>
        <w:tc>
          <w:tcPr>
            <w:tcW w:w="1309" w:type="dxa"/>
          </w:tcPr>
          <w:p w14:paraId="207EB97C" w14:textId="77777777" w:rsidR="009A4D08" w:rsidRPr="00BD0CC5" w:rsidRDefault="009A4D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4D08" w14:paraId="48D40411" w14:textId="77777777" w:rsidTr="00070C14">
        <w:tc>
          <w:tcPr>
            <w:tcW w:w="6390" w:type="dxa"/>
          </w:tcPr>
          <w:p w14:paraId="78E1E032" w14:textId="4EE34F3A" w:rsidR="009A4D08" w:rsidRPr="00D0767A" w:rsidRDefault="00D076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Email </w:t>
            </w:r>
            <w:r w:rsidR="00711C9D">
              <w:rPr>
                <w:rFonts w:cstheme="minorHAnsi"/>
                <w:sz w:val="24"/>
                <w:szCs w:val="24"/>
              </w:rPr>
              <w:t>client</w:t>
            </w:r>
            <w:r>
              <w:rPr>
                <w:rFonts w:cstheme="minorHAnsi"/>
                <w:sz w:val="24"/>
                <w:szCs w:val="24"/>
              </w:rPr>
              <w:t xml:space="preserve"> information to </w:t>
            </w:r>
            <w:r w:rsidR="00F357AB">
              <w:rPr>
                <w:rFonts w:cstheme="minorHAnsi"/>
                <w:sz w:val="24"/>
                <w:szCs w:val="24"/>
              </w:rPr>
              <w:t xml:space="preserve"> </w:t>
            </w:r>
            <w:hyperlink r:id="rId8" w:history="1">
              <w:r w:rsidR="00F357AB" w:rsidRPr="00E03758">
                <w:rPr>
                  <w:rStyle w:val="Hyperlink"/>
                  <w:rFonts w:cstheme="minorHAnsi"/>
                  <w:sz w:val="24"/>
                  <w:szCs w:val="24"/>
                </w:rPr>
                <w:t>support@mylifeandwishes.com</w:t>
              </w:r>
            </w:hyperlink>
            <w:r w:rsidR="00F357AB">
              <w:rPr>
                <w:rFonts w:cstheme="minorHAnsi"/>
                <w:sz w:val="24"/>
                <w:szCs w:val="24"/>
              </w:rPr>
              <w:t xml:space="preserve">.  CC: </w:t>
            </w:r>
            <w:proofErr w:type="gramStart"/>
            <w:r w:rsidRPr="00D0767A">
              <w:rPr>
                <w:rFonts w:cstheme="minorHAnsi"/>
                <w:sz w:val="24"/>
                <w:szCs w:val="24"/>
              </w:rPr>
              <w:t>michelle@mylifeandwishes.com</w:t>
            </w:r>
            <w:r>
              <w:rPr>
                <w:rFonts w:cstheme="minorHAnsi"/>
                <w:sz w:val="24"/>
                <w:szCs w:val="24"/>
              </w:rPr>
              <w:t xml:space="preserve">  Excel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format preferred</w:t>
            </w:r>
          </w:p>
        </w:tc>
        <w:tc>
          <w:tcPr>
            <w:tcW w:w="1309" w:type="dxa"/>
          </w:tcPr>
          <w:p w14:paraId="0C62E410" w14:textId="77777777" w:rsidR="009A4D08" w:rsidRPr="00BD0CC5" w:rsidRDefault="009A4D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4D08" w14:paraId="0AB26DE9" w14:textId="77777777" w:rsidTr="00070C14">
        <w:tc>
          <w:tcPr>
            <w:tcW w:w="6390" w:type="dxa"/>
          </w:tcPr>
          <w:p w14:paraId="4805761A" w14:textId="59AA25BA" w:rsidR="009A4D08" w:rsidRPr="00BD0CC5" w:rsidRDefault="009A4D0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9" w:type="dxa"/>
          </w:tcPr>
          <w:p w14:paraId="14909BB7" w14:textId="77777777" w:rsidR="009A4D08" w:rsidRPr="00BD0CC5" w:rsidRDefault="009A4D0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A5EE3DA" w14:textId="765733A3" w:rsidR="00962761" w:rsidRDefault="00962761" w:rsidP="00962761">
      <w:pPr>
        <w:pStyle w:val="NoSpacing"/>
      </w:pPr>
    </w:p>
    <w:p w14:paraId="64A8AC8E" w14:textId="77777777" w:rsidR="00CF1980" w:rsidRDefault="00CF1980" w:rsidP="00962761">
      <w:pPr>
        <w:pStyle w:val="NoSpacing"/>
      </w:pPr>
    </w:p>
    <w:p w14:paraId="487B63A5" w14:textId="77777777" w:rsidR="00CF1980" w:rsidRDefault="00CF1980" w:rsidP="00962761">
      <w:pPr>
        <w:pStyle w:val="NoSpacing"/>
      </w:pPr>
    </w:p>
    <w:p w14:paraId="67A9A2B3" w14:textId="77777777" w:rsidR="00CF1980" w:rsidRDefault="00CF1980" w:rsidP="00962761">
      <w:pPr>
        <w:pStyle w:val="NoSpacing"/>
      </w:pPr>
    </w:p>
    <w:p w14:paraId="7E75BC51" w14:textId="77777777" w:rsidR="00CF1980" w:rsidRDefault="00CF1980" w:rsidP="00962761">
      <w:pPr>
        <w:pStyle w:val="NoSpacing"/>
      </w:pPr>
    </w:p>
    <w:p w14:paraId="7FB982BE" w14:textId="77777777" w:rsidR="00CF1980" w:rsidRDefault="00CF1980" w:rsidP="00962761">
      <w:pPr>
        <w:pStyle w:val="NoSpacing"/>
      </w:pPr>
    </w:p>
    <w:p w14:paraId="5562B873" w14:textId="0A1AC50E" w:rsidR="00CF1980" w:rsidRDefault="00CF1980" w:rsidP="00962761">
      <w:pPr>
        <w:pStyle w:val="NoSpacing"/>
      </w:pPr>
      <w:r>
        <w:t>Th</w:t>
      </w:r>
      <w:r w:rsidR="005A4DFB">
        <w:t>e</w:t>
      </w:r>
      <w:r>
        <w:t xml:space="preserve"> above checklist outlines a general process for implementing the M</w:t>
      </w:r>
      <w:r w:rsidR="00E07961">
        <w:t>y</w:t>
      </w:r>
      <w:r>
        <w:t xml:space="preserve"> Life and Wishes Vault on behalf of your </w:t>
      </w:r>
      <w:proofErr w:type="gramStart"/>
      <w:r>
        <w:t>firms</w:t>
      </w:r>
      <w:proofErr w:type="gramEnd"/>
      <w:r>
        <w:t xml:space="preserve"> clients.  We provide this as a Job Aide only and can be modified to adjust to your </w:t>
      </w:r>
      <w:proofErr w:type="gramStart"/>
      <w:r>
        <w:t>firms</w:t>
      </w:r>
      <w:proofErr w:type="gramEnd"/>
      <w:r>
        <w:t xml:space="preserve"> specific process.</w:t>
      </w:r>
    </w:p>
    <w:sectPr w:rsidR="00CF1980" w:rsidSect="00261D12">
      <w:footerReference w:type="default" r:id="rId9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85581" w14:textId="77777777" w:rsidR="00822952" w:rsidRDefault="00822952" w:rsidP="00CF1980">
      <w:pPr>
        <w:spacing w:after="0" w:line="240" w:lineRule="auto"/>
      </w:pPr>
      <w:r>
        <w:separator/>
      </w:r>
    </w:p>
  </w:endnote>
  <w:endnote w:type="continuationSeparator" w:id="0">
    <w:p w14:paraId="1D33C9DA" w14:textId="77777777" w:rsidR="00822952" w:rsidRDefault="00822952" w:rsidP="00CF1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9FAD8" w14:textId="7A3FBE19" w:rsidR="00CF1980" w:rsidRDefault="00CF198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6CBC71" wp14:editId="000B0F13">
              <wp:simplePos x="0" y="0"/>
              <wp:positionH relativeFrom="page">
                <wp:posOffset>657225</wp:posOffset>
              </wp:positionH>
              <wp:positionV relativeFrom="bottomMargin">
                <wp:posOffset>100330</wp:posOffset>
              </wp:positionV>
              <wp:extent cx="5943600" cy="274320"/>
              <wp:effectExtent l="0" t="0" r="0" b="0"/>
              <wp:wrapNone/>
              <wp:docPr id="155" name="Group 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32E81" w14:textId="1353F2A8" w:rsidR="00CF1980" w:rsidRDefault="00CF198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My Life and Wishes, Inc.  5/2023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6CBC71" id="Group 55" o:spid="_x0000_s1026" style="position:absolute;margin-left:51.75pt;margin-top:7.9pt;width:468pt;height:21.6pt;z-index:251659264;mso-position-horizontal-relative:page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diYA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4532E81" w14:textId="1353F2A8" w:rsidR="00CF1980" w:rsidRDefault="00CF1980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My Life and Wishes, Inc.  5/2023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7D4E0" w14:textId="77777777" w:rsidR="00822952" w:rsidRDefault="00822952" w:rsidP="00CF1980">
      <w:pPr>
        <w:spacing w:after="0" w:line="240" w:lineRule="auto"/>
      </w:pPr>
      <w:r>
        <w:separator/>
      </w:r>
    </w:p>
  </w:footnote>
  <w:footnote w:type="continuationSeparator" w:id="0">
    <w:p w14:paraId="0CFD160A" w14:textId="77777777" w:rsidR="00822952" w:rsidRDefault="00822952" w:rsidP="00CF1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08"/>
    <w:rsid w:val="00070C14"/>
    <w:rsid w:val="001068F5"/>
    <w:rsid w:val="001C6158"/>
    <w:rsid w:val="00261D12"/>
    <w:rsid w:val="00491B51"/>
    <w:rsid w:val="005600E7"/>
    <w:rsid w:val="005A4DFB"/>
    <w:rsid w:val="006059B4"/>
    <w:rsid w:val="006253F3"/>
    <w:rsid w:val="00711C9D"/>
    <w:rsid w:val="00713873"/>
    <w:rsid w:val="00751370"/>
    <w:rsid w:val="00822952"/>
    <w:rsid w:val="00825684"/>
    <w:rsid w:val="00847EA3"/>
    <w:rsid w:val="00962761"/>
    <w:rsid w:val="009A4D08"/>
    <w:rsid w:val="00BD0CC5"/>
    <w:rsid w:val="00BD2CFB"/>
    <w:rsid w:val="00C443AC"/>
    <w:rsid w:val="00C4551D"/>
    <w:rsid w:val="00CF1980"/>
    <w:rsid w:val="00D0767A"/>
    <w:rsid w:val="00E0109E"/>
    <w:rsid w:val="00E07961"/>
    <w:rsid w:val="00F357AB"/>
    <w:rsid w:val="00F8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06B33"/>
  <w15:chartTrackingRefBased/>
  <w15:docId w15:val="{B30C4567-AAF7-4803-84D5-69EE6ECC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4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6276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138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8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F1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980"/>
  </w:style>
  <w:style w:type="paragraph" w:styleId="Footer">
    <w:name w:val="footer"/>
    <w:basedOn w:val="Normal"/>
    <w:link w:val="FooterChar"/>
    <w:uiPriority w:val="99"/>
    <w:unhideWhenUsed/>
    <w:rsid w:val="00CF1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mylifeandwishe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ylifeandwishe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Braddock</dc:creator>
  <cp:keywords/>
  <dc:description/>
  <cp:lastModifiedBy>Michelle Braddock</cp:lastModifiedBy>
  <cp:revision>2</cp:revision>
  <cp:lastPrinted>2023-05-09T22:13:00Z</cp:lastPrinted>
  <dcterms:created xsi:type="dcterms:W3CDTF">2023-11-03T01:58:00Z</dcterms:created>
  <dcterms:modified xsi:type="dcterms:W3CDTF">2023-11-03T01:58:00Z</dcterms:modified>
</cp:coreProperties>
</file>